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268">
      <w:pPr>
        <w:rPr>
          <w:b/>
          <w:sz w:val="36"/>
          <w:szCs w:val="36"/>
          <w:lang w:val="en-US"/>
        </w:rPr>
      </w:pPr>
      <w:proofErr w:type="spellStart"/>
      <w:r w:rsidRPr="00314268">
        <w:rPr>
          <w:b/>
          <w:sz w:val="36"/>
          <w:szCs w:val="36"/>
        </w:rPr>
        <w:t>Прайс</w:t>
      </w:r>
      <w:proofErr w:type="spellEnd"/>
      <w:r w:rsidRPr="00314268">
        <w:rPr>
          <w:b/>
          <w:sz w:val="36"/>
          <w:szCs w:val="36"/>
        </w:rPr>
        <w:t>- лист на основные типовые размеры пакетов ПНД в/</w:t>
      </w:r>
      <w:proofErr w:type="spellStart"/>
      <w:proofErr w:type="gramStart"/>
      <w:r w:rsidRPr="00314268">
        <w:rPr>
          <w:b/>
          <w:sz w:val="36"/>
          <w:szCs w:val="36"/>
        </w:rPr>
        <w:t>р</w:t>
      </w:r>
      <w:proofErr w:type="spellEnd"/>
      <w:proofErr w:type="gramEnd"/>
      <w:r w:rsidRPr="00314268">
        <w:rPr>
          <w:b/>
          <w:sz w:val="36"/>
          <w:szCs w:val="36"/>
        </w:rPr>
        <w:t xml:space="preserve"> с логотипом заказчика.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3"/>
        <w:gridCol w:w="1348"/>
        <w:gridCol w:w="1037"/>
        <w:gridCol w:w="1751"/>
        <w:gridCol w:w="1454"/>
        <w:gridCol w:w="1751"/>
        <w:gridCol w:w="1751"/>
      </w:tblGrid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№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Размеры пакетов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 xml:space="preserve">Толщина </w:t>
            </w:r>
            <w:proofErr w:type="gramStart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МКМ</w:t>
            </w:r>
            <w:proofErr w:type="gram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 10000 шт. (руб.)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 15000   шт. (</w:t>
            </w:r>
            <w:proofErr w:type="spellStart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 20000 шт. (</w:t>
            </w:r>
            <w:proofErr w:type="spellStart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Тираж  50000 шт. (</w:t>
            </w:r>
            <w:proofErr w:type="spellStart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руб</w:t>
            </w:r>
            <w:proofErr w:type="spellEnd"/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)</w:t>
            </w:r>
          </w:p>
        </w:tc>
      </w:tr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30x45мм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1,05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0,95</w:t>
            </w:r>
          </w:p>
        </w:tc>
      </w:tr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30x55мм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1,15</w:t>
            </w:r>
          </w:p>
        </w:tc>
      </w:tr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35x45мм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1,25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1,10</w:t>
            </w:r>
          </w:p>
        </w:tc>
      </w:tr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35x55мм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1,50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1,35</w:t>
            </w:r>
          </w:p>
        </w:tc>
      </w:tr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35x55мм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2,10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2,05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1,80</w:t>
            </w:r>
          </w:p>
        </w:tc>
      </w:tr>
      <w:tr w:rsidR="00314268" w:rsidRPr="00314268" w:rsidTr="0031426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b/>
                <w:bCs/>
                <w:color w:val="000000"/>
                <w:sz w:val="30"/>
              </w:rPr>
              <w:t>6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40x55мм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3,00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2,95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2,90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4268" w:rsidRPr="00314268" w:rsidRDefault="00314268" w:rsidP="00314268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</w:pPr>
            <w:r w:rsidRPr="00314268">
              <w:rPr>
                <w:rFonts w:ascii="PT Sans" w:eastAsia="Times New Roman" w:hAnsi="PT Sans" w:cs="Times New Roman"/>
                <w:color w:val="000000"/>
                <w:sz w:val="30"/>
                <w:szCs w:val="30"/>
              </w:rPr>
              <w:t>2,60</w:t>
            </w:r>
          </w:p>
        </w:tc>
      </w:tr>
    </w:tbl>
    <w:p w:rsidR="00314268" w:rsidRPr="00314268" w:rsidRDefault="00314268">
      <w:pPr>
        <w:rPr>
          <w:b/>
          <w:sz w:val="36"/>
          <w:szCs w:val="36"/>
          <w:lang w:val="en-US"/>
        </w:rPr>
      </w:pPr>
    </w:p>
    <w:sectPr w:rsidR="00314268" w:rsidRPr="0031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4268"/>
    <w:rsid w:val="0031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Kontora74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2</cp:revision>
  <dcterms:created xsi:type="dcterms:W3CDTF">2013-05-17T06:36:00Z</dcterms:created>
  <dcterms:modified xsi:type="dcterms:W3CDTF">2013-05-17T06:37:00Z</dcterms:modified>
</cp:coreProperties>
</file>